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76" w:rsidRPr="00244F76" w:rsidRDefault="00244F76" w:rsidP="00244F76">
      <w:r w:rsidRPr="00244F76">
        <w:t>Annex 5</w:t>
      </w:r>
    </w:p>
    <w:p w:rsidR="00244F76" w:rsidRPr="00244F76" w:rsidRDefault="00244F76" w:rsidP="00244F76">
      <w:r w:rsidRPr="00244F76">
        <w:rPr>
          <w:b/>
          <w:bCs/>
        </w:rPr>
        <w:t>Registration Certificate of Customs Control Premises</w:t>
      </w:r>
    </w:p>
    <w:p w:rsidR="00244F76" w:rsidRPr="00244F76" w:rsidRDefault="00244F76" w:rsidP="00244F76">
      <w:r w:rsidRPr="00244F76">
        <w:rPr>
          <w:b/>
          <w:bCs/>
        </w:rPr>
        <w:t>_______ Customs of the People’s Republic of China</w:t>
      </w:r>
    </w:p>
    <w:p w:rsidR="00244F76" w:rsidRPr="00244F76" w:rsidRDefault="00244F76" w:rsidP="00244F76">
      <w:r w:rsidRPr="00244F76">
        <w:t xml:space="preserve">File No.: </w:t>
      </w:r>
      <w:r w:rsidRPr="00244F76">
        <w:rPr>
          <w:u w:val="single"/>
        </w:rPr>
        <w:t xml:space="preserve">(1) </w:t>
      </w:r>
      <w:r w:rsidRPr="00244F76">
        <w:t xml:space="preserve">Guan </w:t>
      </w:r>
      <w:proofErr w:type="spellStart"/>
      <w:r w:rsidRPr="00244F76">
        <w:t>Suo</w:t>
      </w:r>
      <w:proofErr w:type="spellEnd"/>
      <w:r w:rsidRPr="00244F76">
        <w:t xml:space="preserve"> </w:t>
      </w:r>
      <w:proofErr w:type="spellStart"/>
      <w:r w:rsidRPr="00244F76">
        <w:t>Zi</w:t>
      </w:r>
      <w:proofErr w:type="spellEnd"/>
      <w:r w:rsidRPr="00244F76">
        <w:t xml:space="preserve"> No. </w:t>
      </w:r>
      <w:r w:rsidRPr="00244F76">
        <w:rPr>
          <w:u w:val="single"/>
        </w:rPr>
        <w:t xml:space="preserve">(2) </w:t>
      </w:r>
    </w:p>
    <w:p w:rsidR="00244F76" w:rsidRPr="00244F76" w:rsidRDefault="00244F76" w:rsidP="00244F76">
      <w:r w:rsidRPr="00244F76">
        <w:rPr>
          <w:u w:val="single"/>
        </w:rPr>
        <w:t>(3</w:t>
      </w:r>
      <w:proofErr w:type="gramStart"/>
      <w:r w:rsidRPr="00244F76">
        <w:rPr>
          <w:u w:val="single"/>
        </w:rPr>
        <w:t xml:space="preserve">) </w:t>
      </w:r>
      <w:r w:rsidRPr="00244F76">
        <w:t>:</w:t>
      </w:r>
      <w:proofErr w:type="gramEnd"/>
    </w:p>
    <w:p w:rsidR="00244F76" w:rsidRPr="00244F76" w:rsidRDefault="00244F76" w:rsidP="00244F76">
      <w:r w:rsidRPr="00244F76">
        <w:t xml:space="preserve">Upon examination, your application for establishment of Customs control premises in </w:t>
      </w:r>
      <w:r w:rsidRPr="00244F76">
        <w:rPr>
          <w:u w:val="single"/>
        </w:rPr>
        <w:t xml:space="preserve">(4) </w:t>
      </w:r>
      <w:r w:rsidRPr="00244F76">
        <w:t xml:space="preserve">complies with the requirements specified in the </w:t>
      </w:r>
      <w:r w:rsidRPr="00244F76">
        <w:rPr>
          <w:i/>
          <w:iCs/>
        </w:rPr>
        <w:t xml:space="preserve">Rules of the General Administration of Customs of the People’s Republic of China on Administration of Customs Control Premises, </w:t>
      </w:r>
      <w:r w:rsidRPr="00244F76">
        <w:t>and is hereby approved for registration. The Customs code for the premises is</w:t>
      </w:r>
      <w:r w:rsidRPr="00244F76">
        <w:rPr>
          <w:u w:val="single"/>
        </w:rPr>
        <w:t xml:space="preserve"> (5</w:t>
      </w:r>
      <w:proofErr w:type="gramStart"/>
      <w:r w:rsidRPr="00244F76">
        <w:rPr>
          <w:u w:val="single"/>
        </w:rPr>
        <w:t xml:space="preserve">) </w:t>
      </w:r>
      <w:r w:rsidRPr="00244F76">
        <w:t>.</w:t>
      </w:r>
      <w:proofErr w:type="gramEnd"/>
    </w:p>
    <w:p w:rsidR="00244F76" w:rsidRPr="00244F76" w:rsidRDefault="00244F76" w:rsidP="00244F76">
      <w:r w:rsidRPr="00244F76">
        <w:t>This registration certificate shall be valid until _____ (</w:t>
      </w:r>
      <w:proofErr w:type="spellStart"/>
      <w:r w:rsidRPr="00244F76">
        <w:t>yyyy</w:t>
      </w:r>
      <w:proofErr w:type="spellEnd"/>
      <w:r w:rsidRPr="00244F76">
        <w:t>) _____ (mm) ____</w:t>
      </w:r>
      <w:proofErr w:type="gramStart"/>
      <w:r w:rsidRPr="00244F76">
        <w:t>_(</w:t>
      </w:r>
      <w:proofErr w:type="spellStart"/>
      <w:proofErr w:type="gramEnd"/>
      <w:r w:rsidRPr="00244F76">
        <w:t>dd</w:t>
      </w:r>
      <w:proofErr w:type="spellEnd"/>
      <w:r w:rsidRPr="00244F76">
        <w:t>).</w:t>
      </w:r>
    </w:p>
    <w:p w:rsidR="00244F76" w:rsidRPr="00244F76" w:rsidRDefault="00244F76" w:rsidP="00244F76">
      <w:r w:rsidRPr="00244F76">
        <w:t xml:space="preserve">________ Customs of the People’s Republic of China (Stamp) </w:t>
      </w:r>
    </w:p>
    <w:p w:rsidR="00244F76" w:rsidRPr="00244F76" w:rsidRDefault="00244F76" w:rsidP="00244F76">
      <w:r w:rsidRPr="00244F76">
        <w:t xml:space="preserve">Date: </w:t>
      </w:r>
      <w:proofErr w:type="spellStart"/>
      <w:r w:rsidRPr="00244F76">
        <w:t>yyyy</w:t>
      </w:r>
      <w:proofErr w:type="spellEnd"/>
      <w:r w:rsidRPr="00244F76">
        <w:t>-mm-</w:t>
      </w:r>
      <w:proofErr w:type="spellStart"/>
      <w:r w:rsidRPr="00244F76">
        <w:t>dd</w:t>
      </w:r>
      <w:proofErr w:type="spellEnd"/>
    </w:p>
    <w:p w:rsidR="00244F76" w:rsidRPr="00244F76" w:rsidRDefault="00244F76" w:rsidP="00244F76">
      <w:r w:rsidRPr="00244F76">
        <w:br w:type="page"/>
      </w:r>
    </w:p>
    <w:p w:rsidR="00244F76" w:rsidRPr="00244F76" w:rsidRDefault="00244F76" w:rsidP="00244F76">
      <w:r w:rsidRPr="00244F76">
        <w:rPr>
          <w:b/>
          <w:bCs/>
        </w:rPr>
        <w:lastRenderedPageBreak/>
        <w:t>Instructions:</w:t>
      </w:r>
    </w:p>
    <w:p w:rsidR="00244F76" w:rsidRPr="00244F76" w:rsidRDefault="00244F76" w:rsidP="00244F76">
      <w:r w:rsidRPr="00244F76">
        <w:t>(1) Abbreviated name of the Customs house;</w:t>
      </w:r>
    </w:p>
    <w:p w:rsidR="00244F76" w:rsidRPr="00244F76" w:rsidRDefault="00244F76" w:rsidP="00244F76">
      <w:r w:rsidRPr="00244F76">
        <w:t>(2) Certificate number;</w:t>
      </w:r>
    </w:p>
    <w:p w:rsidR="00244F76" w:rsidRPr="00244F76" w:rsidRDefault="00244F76" w:rsidP="00244F76">
      <w:r w:rsidRPr="00244F76">
        <w:t>(3) Name of the applicant company;</w:t>
      </w:r>
    </w:p>
    <w:p w:rsidR="00244F76" w:rsidRPr="00244F76" w:rsidRDefault="00244F76" w:rsidP="00244F76">
      <w:r w:rsidRPr="00244F76">
        <w:t>(4) Name of the Customs control premises in point;</w:t>
      </w:r>
    </w:p>
    <w:p w:rsidR="00244F76" w:rsidRPr="00244F76" w:rsidRDefault="00244F76" w:rsidP="00244F76">
      <w:r w:rsidRPr="00244F76">
        <w:t>(5) Code for the Customs control premises in point.</w:t>
      </w:r>
    </w:p>
    <w:p w:rsidR="00244F76" w:rsidRPr="00244F76" w:rsidRDefault="00244F76" w:rsidP="00244F76"/>
    <w:p w:rsidR="00D47AAA" w:rsidRPr="00244F76" w:rsidRDefault="00D47AAA"/>
    <w:sectPr w:rsidR="00D47AAA" w:rsidRPr="00244F76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5E8" w:rsidRDefault="00A635E8" w:rsidP="00244F76">
      <w:r>
        <w:separator/>
      </w:r>
    </w:p>
  </w:endnote>
  <w:endnote w:type="continuationSeparator" w:id="0">
    <w:p w:rsidR="00A635E8" w:rsidRDefault="00A635E8" w:rsidP="0024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5E8" w:rsidRDefault="00A635E8" w:rsidP="00244F76">
      <w:r>
        <w:separator/>
      </w:r>
    </w:p>
  </w:footnote>
  <w:footnote w:type="continuationSeparator" w:id="0">
    <w:p w:rsidR="00A635E8" w:rsidRDefault="00A635E8" w:rsidP="00244F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F76"/>
    <w:rsid w:val="001476E9"/>
    <w:rsid w:val="00244F76"/>
    <w:rsid w:val="00A635E8"/>
    <w:rsid w:val="00D4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F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F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2014-10-25T07:34:00Z</dcterms:created>
  <dcterms:modified xsi:type="dcterms:W3CDTF">2014-10-25T07:34:00Z</dcterms:modified>
</cp:coreProperties>
</file>